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A2" w:rsidRDefault="000979A2" w:rsidP="009113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Поурочный план занятия</w:t>
      </w:r>
      <w:r w:rsidR="009113CE">
        <w:rPr>
          <w:rFonts w:ascii="Times New Roman" w:hAnsi="Times New Roman" w:cs="Times New Roman"/>
          <w:sz w:val="24"/>
          <w:szCs w:val="24"/>
        </w:rPr>
        <w:t xml:space="preserve"> в объединении «</w:t>
      </w:r>
      <w:proofErr w:type="spellStart"/>
      <w:r w:rsidR="009113CE">
        <w:rPr>
          <w:rFonts w:ascii="Times New Roman" w:hAnsi="Times New Roman" w:cs="Times New Roman"/>
          <w:sz w:val="24"/>
          <w:szCs w:val="24"/>
        </w:rPr>
        <w:t>Менталика</w:t>
      </w:r>
      <w:proofErr w:type="spellEnd"/>
      <w:r w:rsidR="009113CE">
        <w:rPr>
          <w:rFonts w:ascii="Times New Roman" w:hAnsi="Times New Roman" w:cs="Times New Roman"/>
          <w:sz w:val="24"/>
          <w:szCs w:val="24"/>
        </w:rPr>
        <w:t>» возраст учащихся 7-8 лет. Занятие рассчитано на 40 мин (1 академический час)</w:t>
      </w:r>
    </w:p>
    <w:p w:rsidR="009113CE" w:rsidRDefault="009113CE" w:rsidP="000979A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9A2" w:rsidRPr="009113CE" w:rsidRDefault="000979A2" w:rsidP="009113C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3CE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proofErr w:type="spellStart"/>
      <w:r w:rsidRPr="009113CE">
        <w:rPr>
          <w:rFonts w:ascii="Times New Roman" w:hAnsi="Times New Roman" w:cs="Times New Roman"/>
          <w:b/>
          <w:sz w:val="24"/>
          <w:szCs w:val="24"/>
        </w:rPr>
        <w:t>Абакус</w:t>
      </w:r>
      <w:proofErr w:type="spellEnd"/>
      <w:r w:rsidRPr="009113CE">
        <w:rPr>
          <w:rFonts w:ascii="Times New Roman" w:hAnsi="Times New Roman" w:cs="Times New Roman"/>
          <w:b/>
          <w:sz w:val="24"/>
          <w:szCs w:val="24"/>
        </w:rPr>
        <w:t xml:space="preserve"> и его конструкция.</w:t>
      </w:r>
    </w:p>
    <w:p w:rsidR="000979A2" w:rsidRPr="009113CE" w:rsidRDefault="000979A2" w:rsidP="009113C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3CE">
        <w:rPr>
          <w:rFonts w:ascii="Times New Roman" w:hAnsi="Times New Roman" w:cs="Times New Roman"/>
          <w:b/>
          <w:sz w:val="24"/>
          <w:szCs w:val="24"/>
        </w:rPr>
        <w:t xml:space="preserve">Правила передвижения косточек на </w:t>
      </w:r>
      <w:proofErr w:type="spellStart"/>
      <w:r w:rsidRPr="009113CE">
        <w:rPr>
          <w:rFonts w:ascii="Times New Roman" w:hAnsi="Times New Roman" w:cs="Times New Roman"/>
          <w:b/>
          <w:sz w:val="24"/>
          <w:szCs w:val="24"/>
        </w:rPr>
        <w:t>абакусе</w:t>
      </w:r>
      <w:proofErr w:type="spellEnd"/>
      <w:r w:rsidRPr="009113CE">
        <w:rPr>
          <w:rFonts w:ascii="Times New Roman" w:hAnsi="Times New Roman" w:cs="Times New Roman"/>
          <w:b/>
          <w:sz w:val="24"/>
          <w:szCs w:val="24"/>
        </w:rPr>
        <w:t>.</w:t>
      </w:r>
    </w:p>
    <w:p w:rsidR="009113CE" w:rsidRPr="009113CE" w:rsidRDefault="009113CE" w:rsidP="009113C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b/>
          <w:sz w:val="24"/>
          <w:szCs w:val="24"/>
          <w:u w:val="single"/>
        </w:rPr>
        <w:t>Задачи:</w:t>
      </w:r>
      <w:r w:rsidRPr="009113CE">
        <w:rPr>
          <w:rFonts w:ascii="Times New Roman" w:hAnsi="Times New Roman" w:cs="Times New Roman"/>
          <w:sz w:val="24"/>
          <w:szCs w:val="24"/>
        </w:rPr>
        <w:t xml:space="preserve"> познакомить с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абакусом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>, его конструкцией, правилом передвижения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 xml:space="preserve">косточек. 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b/>
          <w:sz w:val="24"/>
          <w:szCs w:val="24"/>
          <w:u w:val="single"/>
        </w:rPr>
        <w:t>Материалы к занятию:</w:t>
      </w:r>
      <w:r w:rsidRPr="009113CE">
        <w:rPr>
          <w:rFonts w:ascii="Times New Roman" w:hAnsi="Times New Roman" w:cs="Times New Roman"/>
          <w:sz w:val="24"/>
          <w:szCs w:val="24"/>
        </w:rPr>
        <w:t xml:space="preserve"> демонстрационный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абакус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 xml:space="preserve">, ученический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абакус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 xml:space="preserve"> на</w:t>
      </w:r>
      <w:r w:rsidR="009113CE">
        <w:rPr>
          <w:rFonts w:ascii="Times New Roman" w:hAnsi="Times New Roman" w:cs="Times New Roman"/>
          <w:sz w:val="24"/>
          <w:szCs w:val="24"/>
        </w:rPr>
        <w:t xml:space="preserve"> к</w:t>
      </w:r>
      <w:r w:rsidRPr="009113CE">
        <w:rPr>
          <w:rFonts w:ascii="Times New Roman" w:hAnsi="Times New Roman" w:cs="Times New Roman"/>
          <w:sz w:val="24"/>
          <w:szCs w:val="24"/>
        </w:rPr>
        <w:t>аждого</w:t>
      </w:r>
      <w:r w:rsidR="009113CE">
        <w:rPr>
          <w:rFonts w:ascii="Times New Roman" w:hAnsi="Times New Roman" w:cs="Times New Roman"/>
          <w:sz w:val="24"/>
          <w:szCs w:val="24"/>
        </w:rPr>
        <w:t xml:space="preserve"> ребенка</w:t>
      </w:r>
      <w:r w:rsidRPr="009113CE">
        <w:rPr>
          <w:rFonts w:ascii="Times New Roman" w:hAnsi="Times New Roman" w:cs="Times New Roman"/>
          <w:sz w:val="24"/>
          <w:szCs w:val="24"/>
        </w:rPr>
        <w:t xml:space="preserve">, простые карандаши,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флэш-карты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 xml:space="preserve"> от 0 до 99, карандаши цветные,</w:t>
      </w:r>
      <w:r w:rsidR="00387D49">
        <w:rPr>
          <w:rFonts w:ascii="Times New Roman" w:hAnsi="Times New Roman" w:cs="Times New Roman"/>
          <w:sz w:val="24"/>
          <w:szCs w:val="24"/>
        </w:rPr>
        <w:t xml:space="preserve"> корзинка и 3 фрукта, аудиосистема, рабочие тетради.</w:t>
      </w:r>
    </w:p>
    <w:p w:rsidR="00FE4E2B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b/>
          <w:sz w:val="24"/>
          <w:szCs w:val="24"/>
          <w:u w:val="single"/>
        </w:rPr>
        <w:t>Ход урока:</w:t>
      </w:r>
      <w:r w:rsidRPr="009113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9A2" w:rsidRDefault="00FE4E2B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113CE">
        <w:rPr>
          <w:rFonts w:ascii="Times New Roman" w:hAnsi="Times New Roman" w:cs="Times New Roman"/>
          <w:sz w:val="24"/>
          <w:szCs w:val="24"/>
        </w:rPr>
        <w:t>водная часть</w:t>
      </w:r>
    </w:p>
    <w:p w:rsidR="009113CE" w:rsidRDefault="009113CE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Приветствие, игра «Круг хорошего настроения»</w:t>
      </w:r>
    </w:p>
    <w:p w:rsidR="009113CE" w:rsidRDefault="009113CE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часть </w:t>
      </w:r>
    </w:p>
    <w:p w:rsidR="009113CE" w:rsidRPr="009113CE" w:rsidRDefault="009113CE" w:rsidP="009113C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3CE">
        <w:rPr>
          <w:rFonts w:ascii="Times New Roman" w:hAnsi="Times New Roman" w:cs="Times New Roman"/>
          <w:b/>
          <w:sz w:val="24"/>
          <w:szCs w:val="24"/>
        </w:rPr>
        <w:t>Педагог: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 xml:space="preserve">На уроке – презентации вы уже познакомились с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абакусом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>.</w:t>
      </w:r>
    </w:p>
    <w:p w:rsid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 xml:space="preserve">- Давайте вспомним, из каких элементов он состоит? </w:t>
      </w:r>
    </w:p>
    <w:p w:rsidR="009113CE" w:rsidRDefault="009113CE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-дети поочередно называют из каких элементов состоит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абакус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979A2" w:rsidRDefault="009113CE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 закрепляет  </w:t>
      </w:r>
      <w:r w:rsidR="000979A2" w:rsidRPr="009113CE">
        <w:rPr>
          <w:rFonts w:ascii="Times New Roman" w:hAnsi="Times New Roman" w:cs="Times New Roman"/>
          <w:sz w:val="24"/>
          <w:szCs w:val="24"/>
        </w:rPr>
        <w:t>(рамка, косточки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79A2" w:rsidRPr="009113CE">
        <w:rPr>
          <w:rFonts w:ascii="Times New Roman" w:hAnsi="Times New Roman" w:cs="Times New Roman"/>
          <w:sz w:val="24"/>
          <w:szCs w:val="24"/>
        </w:rPr>
        <w:t>четыре земные и одна небесная, спицы, перекладина, которая разделяет</w:t>
      </w:r>
      <w:r>
        <w:rPr>
          <w:rFonts w:ascii="Times New Roman" w:hAnsi="Times New Roman" w:cs="Times New Roman"/>
          <w:sz w:val="24"/>
          <w:szCs w:val="24"/>
        </w:rPr>
        <w:t xml:space="preserve"> земные и небесные косточки).</w:t>
      </w:r>
    </w:p>
    <w:p w:rsidR="009113CE" w:rsidRPr="009113CE" w:rsidRDefault="009113CE" w:rsidP="009113C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3CE">
        <w:rPr>
          <w:rFonts w:ascii="Times New Roman" w:hAnsi="Times New Roman" w:cs="Times New Roman"/>
          <w:b/>
          <w:sz w:val="24"/>
          <w:szCs w:val="24"/>
        </w:rPr>
        <w:t>Педагог:</w:t>
      </w:r>
    </w:p>
    <w:p w:rsidR="00387D49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- Как правильно перемещать косточки?</w:t>
      </w:r>
    </w:p>
    <w:p w:rsidR="000979A2" w:rsidRPr="009113CE" w:rsidRDefault="00387D49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79A2" w:rsidRPr="009113CE">
        <w:rPr>
          <w:rFonts w:ascii="Times New Roman" w:hAnsi="Times New Roman" w:cs="Times New Roman"/>
          <w:sz w:val="24"/>
          <w:szCs w:val="24"/>
        </w:rPr>
        <w:t xml:space="preserve"> Большим пальцем мы поднимаем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79A2" w:rsidRPr="009113CE">
        <w:rPr>
          <w:rFonts w:ascii="Times New Roman" w:hAnsi="Times New Roman" w:cs="Times New Roman"/>
          <w:sz w:val="24"/>
          <w:szCs w:val="24"/>
        </w:rPr>
        <w:t>земные косточки, указательным их опускаем. К небесным косточкам может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79A2" w:rsidRPr="009113CE">
        <w:rPr>
          <w:rFonts w:ascii="Times New Roman" w:hAnsi="Times New Roman" w:cs="Times New Roman"/>
          <w:sz w:val="24"/>
          <w:szCs w:val="24"/>
        </w:rPr>
        <w:t>прикасаться только указательный палец. Следовательно, их он будет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79A2" w:rsidRPr="009113CE">
        <w:rPr>
          <w:rFonts w:ascii="Times New Roman" w:hAnsi="Times New Roman" w:cs="Times New Roman"/>
          <w:sz w:val="24"/>
          <w:szCs w:val="24"/>
        </w:rPr>
        <w:t>поднимать, и опускать.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- Обратите внимание, что в правой (левши – в левой) руке вы будете держать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всегда карандаш. Мы будем брать его сразу, чтобы привыкнуть. Он необходим</w:t>
      </w:r>
    </w:p>
    <w:p w:rsidR="000979A2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в руках, чтобы не тратить время, когда нужно записать быстро ответ.</w:t>
      </w:r>
    </w:p>
    <w:p w:rsidR="00387D49" w:rsidRDefault="00387D49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-Давайте потренируемся как правильно брать карандаш.</w:t>
      </w:r>
    </w:p>
    <w:p w:rsidR="00387D49" w:rsidRPr="009113CE" w:rsidRDefault="00387D49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9A2" w:rsidRDefault="00387D49" w:rsidP="009113C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Разминка и</w:t>
      </w:r>
      <w:r w:rsidR="000979A2" w:rsidRPr="00387D49">
        <w:rPr>
          <w:rFonts w:ascii="Times New Roman" w:hAnsi="Times New Roman" w:cs="Times New Roman"/>
          <w:b/>
          <w:sz w:val="24"/>
          <w:szCs w:val="24"/>
        </w:rPr>
        <w:t>гра «ЦЕПОЧКА»</w:t>
      </w:r>
    </w:p>
    <w:p w:rsidR="00387D49" w:rsidRPr="00387D49" w:rsidRDefault="00387D49" w:rsidP="009113C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7D49">
        <w:rPr>
          <w:rFonts w:ascii="Times New Roman" w:hAnsi="Times New Roman" w:cs="Times New Roman"/>
          <w:b/>
          <w:sz w:val="24"/>
          <w:szCs w:val="24"/>
          <w:u w:val="single"/>
        </w:rPr>
        <w:t>Педагог: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- Давайте потренируемся: вам сейчас нужно будет как можно быстрее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поднимать справа налево правой рукой первый ряд земных косточек большим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пальцем, затем второй ряд слева направо левой рукой, затем правой рукой –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третий ряд, а левой – четвертый. А теперь указательным пальцем будем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опускать косточки: также чередуя работу правой и левой руки.</w:t>
      </w:r>
    </w:p>
    <w:p w:rsidR="000979A2" w:rsidRPr="00387D49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D49">
        <w:rPr>
          <w:rFonts w:ascii="Times New Roman" w:hAnsi="Times New Roman" w:cs="Times New Roman"/>
          <w:i/>
          <w:sz w:val="24"/>
          <w:szCs w:val="24"/>
        </w:rPr>
        <w:t>(можно сыграть 2 раза, если детям будет интересно: второй раз кто,</w:t>
      </w:r>
    </w:p>
    <w:p w:rsidR="000979A2" w:rsidRPr="00387D49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D49">
        <w:rPr>
          <w:rFonts w:ascii="Times New Roman" w:hAnsi="Times New Roman" w:cs="Times New Roman"/>
          <w:i/>
          <w:sz w:val="24"/>
          <w:szCs w:val="24"/>
        </w:rPr>
        <w:t>быстрее сделает все задание, или кто быстрее каждый ряд поднимет и</w:t>
      </w:r>
    </w:p>
    <w:p w:rsidR="000979A2" w:rsidRPr="00387D49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D49">
        <w:rPr>
          <w:rFonts w:ascii="Times New Roman" w:hAnsi="Times New Roman" w:cs="Times New Roman"/>
          <w:i/>
          <w:sz w:val="24"/>
          <w:szCs w:val="24"/>
        </w:rPr>
        <w:t>опустит; можно включить таймер, или музыку, тогда дети должны успеть</w:t>
      </w:r>
    </w:p>
    <w:p w:rsidR="000979A2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D49">
        <w:rPr>
          <w:rFonts w:ascii="Times New Roman" w:hAnsi="Times New Roman" w:cs="Times New Roman"/>
          <w:i/>
          <w:sz w:val="24"/>
          <w:szCs w:val="24"/>
        </w:rPr>
        <w:t>выполнить задание в отведенный промежуток времени).</w:t>
      </w:r>
    </w:p>
    <w:p w:rsidR="00387D49" w:rsidRPr="00387D49" w:rsidRDefault="00387D49" w:rsidP="009113C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7D49">
        <w:rPr>
          <w:rFonts w:ascii="Times New Roman" w:hAnsi="Times New Roman" w:cs="Times New Roman"/>
          <w:b/>
          <w:sz w:val="24"/>
          <w:szCs w:val="24"/>
          <w:u w:val="single"/>
        </w:rPr>
        <w:t>Педагог: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- Что будет значить, если я подниму одну косточку справа на крайней спице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 xml:space="preserve">вверх? </w:t>
      </w:r>
      <w:r w:rsidR="00387D49">
        <w:rPr>
          <w:rFonts w:ascii="Times New Roman" w:hAnsi="Times New Roman" w:cs="Times New Roman"/>
          <w:sz w:val="24"/>
          <w:szCs w:val="24"/>
        </w:rPr>
        <w:t xml:space="preserve">Ответ детей: </w:t>
      </w:r>
      <w:r w:rsidRPr="009113CE">
        <w:rPr>
          <w:rFonts w:ascii="Times New Roman" w:hAnsi="Times New Roman" w:cs="Times New Roman"/>
          <w:sz w:val="24"/>
          <w:szCs w:val="24"/>
        </w:rPr>
        <w:t xml:space="preserve">(это означает число 1 на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абакусе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>.)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lastRenderedPageBreak/>
        <w:t>- Отложите число 1.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- А как получить 2? 3? 4? Обратите внимание, что не нужно отсчитывать по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одной косточке, вам нужно поднять сразу необходимое количество. Вот так</w:t>
      </w:r>
    </w:p>
    <w:p w:rsidR="000979A2" w:rsidRPr="00387D49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7D49">
        <w:rPr>
          <w:rFonts w:ascii="Times New Roman" w:hAnsi="Times New Roman" w:cs="Times New Roman"/>
          <w:i/>
          <w:sz w:val="24"/>
          <w:szCs w:val="24"/>
        </w:rPr>
        <w:t>( показывает )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- Как получить 5? Обратите внимание, как отложить число 5: земные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косточки указательным пальцем опустите вниз, и наберите «5» -опустите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 xml:space="preserve">небесную косточку. </w:t>
      </w:r>
      <w:r w:rsidRPr="00387D49">
        <w:rPr>
          <w:rFonts w:ascii="Times New Roman" w:hAnsi="Times New Roman" w:cs="Times New Roman"/>
          <w:i/>
          <w:sz w:val="24"/>
          <w:szCs w:val="24"/>
        </w:rPr>
        <w:t>( показывает)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- Как получить 6? 7? 8? 9? Обратите внимание, что эти числа мы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откладываем сразу двумя пальцами, мы сдвигаем указательным пальцем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небесную косточку и нужное колич</w:t>
      </w:r>
      <w:r w:rsidR="00387D49">
        <w:rPr>
          <w:rFonts w:ascii="Times New Roman" w:hAnsi="Times New Roman" w:cs="Times New Roman"/>
          <w:sz w:val="24"/>
          <w:szCs w:val="24"/>
        </w:rPr>
        <w:t>ество земных косточек – большим</w:t>
      </w:r>
      <w:r w:rsidRPr="009113CE">
        <w:rPr>
          <w:rFonts w:ascii="Times New Roman" w:hAnsi="Times New Roman" w:cs="Times New Roman"/>
          <w:sz w:val="24"/>
          <w:szCs w:val="24"/>
        </w:rPr>
        <w:t>.</w:t>
      </w:r>
    </w:p>
    <w:p w:rsidR="000979A2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Попробуйте.</w:t>
      </w:r>
    </w:p>
    <w:p w:rsidR="00387D49" w:rsidRPr="00387D49" w:rsidRDefault="00387D49" w:rsidP="009113CE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7D49">
        <w:rPr>
          <w:rFonts w:ascii="Times New Roman" w:hAnsi="Times New Roman" w:cs="Times New Roman"/>
          <w:b/>
          <w:i/>
          <w:sz w:val="24"/>
          <w:szCs w:val="24"/>
        </w:rPr>
        <w:t>Работа в тетради: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 xml:space="preserve">- У вас в тетради есть «Правила набора чисел на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абакусе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 xml:space="preserve"> 1..9», там как раз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нарисовано какими пальчиками опускать и поднимать косточки и как держать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карандаш. Можно держать подсказку перед глазами. (правила стр. 8)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Педагогу обратить внимание: на правильное использование пальцев,</w:t>
      </w:r>
      <w:r w:rsidR="00387D49">
        <w:rPr>
          <w:rFonts w:ascii="Times New Roman" w:hAnsi="Times New Roman" w:cs="Times New Roman"/>
          <w:sz w:val="24"/>
          <w:szCs w:val="24"/>
        </w:rPr>
        <w:t xml:space="preserve"> наличие карандаша в ру</w:t>
      </w:r>
      <w:r w:rsidRPr="009113CE">
        <w:rPr>
          <w:rFonts w:ascii="Times New Roman" w:hAnsi="Times New Roman" w:cs="Times New Roman"/>
          <w:sz w:val="24"/>
          <w:szCs w:val="24"/>
        </w:rPr>
        <w:t>ках, на то, что свободной рукой необходимо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 xml:space="preserve">придерживать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абакус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>.</w:t>
      </w:r>
      <w:r w:rsidR="00387D49">
        <w:rPr>
          <w:rFonts w:ascii="Times New Roman" w:hAnsi="Times New Roman" w:cs="Times New Roman"/>
          <w:sz w:val="24"/>
          <w:szCs w:val="24"/>
        </w:rPr>
        <w:t xml:space="preserve"> Работа на </w:t>
      </w:r>
      <w:r w:rsidRPr="009113CE">
        <w:rPr>
          <w:rFonts w:ascii="Times New Roman" w:hAnsi="Times New Roman" w:cs="Times New Roman"/>
          <w:sz w:val="24"/>
          <w:szCs w:val="24"/>
        </w:rPr>
        <w:t xml:space="preserve">демонстрационном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абакусе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 xml:space="preserve"> по цепочке.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 xml:space="preserve">Дети по очереди выходят к доске и составляют числа на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абакусе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 xml:space="preserve"> от 1 до 9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 xml:space="preserve">вперемежку. Остальные работают за столом на ученическом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абакусе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>.</w:t>
      </w:r>
    </w:p>
    <w:p w:rsidR="000979A2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Порядок чисел стр. 9: 5, 7, 1, 2, 4, 6, 9, 8, 3.</w:t>
      </w:r>
    </w:p>
    <w:p w:rsidR="00387D49" w:rsidRPr="00387D49" w:rsidRDefault="00387D49" w:rsidP="009113C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7D49">
        <w:rPr>
          <w:rFonts w:ascii="Times New Roman" w:hAnsi="Times New Roman" w:cs="Times New Roman"/>
          <w:b/>
          <w:sz w:val="24"/>
          <w:szCs w:val="24"/>
          <w:u w:val="single"/>
        </w:rPr>
        <w:t>Педагог: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- Теперь давайте эти числа еще раз повторим и на странице 9 вашей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тетради закрасим их. Закрашиваем такое количество косточек, которое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обозначает число. Посмотрите, как в тетради обозначено число 7.</w:t>
      </w:r>
    </w:p>
    <w:p w:rsidR="000979A2" w:rsidRPr="00387D49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87D49">
        <w:rPr>
          <w:rFonts w:ascii="Times New Roman" w:hAnsi="Times New Roman" w:cs="Times New Roman"/>
          <w:i/>
          <w:sz w:val="24"/>
          <w:szCs w:val="24"/>
          <w:u w:val="single"/>
        </w:rPr>
        <w:t>Игра «Назови число» (стр. 10)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 xml:space="preserve">- В задании у вас показаны числовые комбинации косточек на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абакусе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>, вам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нужно назвать числа, которые они обозначают и подписать их.</w:t>
      </w:r>
    </w:p>
    <w:p w:rsidR="000979A2" w:rsidRPr="00387D49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87D49">
        <w:rPr>
          <w:rFonts w:ascii="Times New Roman" w:hAnsi="Times New Roman" w:cs="Times New Roman"/>
          <w:i/>
          <w:sz w:val="24"/>
          <w:szCs w:val="24"/>
          <w:u w:val="single"/>
        </w:rPr>
        <w:t>Игра «Числовой лабиринт» (стр. 11)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- Посмотрите, все числа перепутались в лабиринте, ваша задача – найти</w:t>
      </w:r>
      <w:r w:rsidR="00387D49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путь от входа до выхода так, что бы все числа пройти по порядку.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- А во втором лабиринте нам нужно будет эту работу проделать двумя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руками! Посмотрим, кто справится быстрее всех?</w:t>
      </w:r>
    </w:p>
    <w:p w:rsidR="000979A2" w:rsidRPr="00FE4E2B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E4E2B">
        <w:rPr>
          <w:rFonts w:ascii="Times New Roman" w:hAnsi="Times New Roman" w:cs="Times New Roman"/>
          <w:i/>
          <w:sz w:val="24"/>
          <w:szCs w:val="24"/>
          <w:u w:val="single"/>
        </w:rPr>
        <w:t>Космический счет до 9 (стр.12)</w:t>
      </w:r>
    </w:p>
    <w:p w:rsidR="000979A2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- Есть такой прекрасный поэт Аркадий Хайт, он придумал стихотворение про</w:t>
      </w:r>
      <w:r w:rsidR="00FE4E2B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планеты, что бы запомнить какая планет идет за какой. Давайте его</w:t>
      </w:r>
      <w:r w:rsidR="00FE4E2B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 xml:space="preserve">прочитаем, раскрасим косточки на </w:t>
      </w:r>
      <w:proofErr w:type="spellStart"/>
      <w:r w:rsidRPr="009113CE">
        <w:rPr>
          <w:rFonts w:ascii="Times New Roman" w:hAnsi="Times New Roman" w:cs="Times New Roman"/>
          <w:sz w:val="24"/>
          <w:szCs w:val="24"/>
        </w:rPr>
        <w:t>абакусе</w:t>
      </w:r>
      <w:proofErr w:type="spellEnd"/>
      <w:r w:rsidRPr="009113CE">
        <w:rPr>
          <w:rFonts w:ascii="Times New Roman" w:hAnsi="Times New Roman" w:cs="Times New Roman"/>
          <w:sz w:val="24"/>
          <w:szCs w:val="24"/>
        </w:rPr>
        <w:t xml:space="preserve"> так, что бы они соответствовали</w:t>
      </w:r>
      <w:r w:rsidR="00FE4E2B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номерам планет.</w:t>
      </w:r>
    </w:p>
    <w:p w:rsidR="00FE4E2B" w:rsidRDefault="00FE4E2B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048000" cy="4061874"/>
            <wp:effectExtent l="19050" t="0" r="0" b="0"/>
            <wp:docPr id="1" name="Рисунок 0" descr="планет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анеты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426" cy="406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E2B" w:rsidRPr="009113CE" w:rsidRDefault="00FE4E2B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FE4E2B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4E2B">
        <w:rPr>
          <w:rFonts w:ascii="Times New Roman" w:hAnsi="Times New Roman" w:cs="Times New Roman"/>
          <w:i/>
          <w:sz w:val="24"/>
          <w:szCs w:val="24"/>
        </w:rPr>
        <w:t>Минутка отдыха – раскраска планет (стр. 12)</w:t>
      </w:r>
    </w:p>
    <w:p w:rsidR="000979A2" w:rsidRPr="00FE4E2B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E4E2B">
        <w:rPr>
          <w:rFonts w:ascii="Times New Roman" w:hAnsi="Times New Roman" w:cs="Times New Roman"/>
          <w:b/>
          <w:i/>
          <w:sz w:val="24"/>
          <w:szCs w:val="24"/>
          <w:u w:val="single"/>
        </w:rPr>
        <w:t>Активный отдых «Запрещенное движение»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Цель: развитие двигательной памяти</w:t>
      </w:r>
    </w:p>
    <w:p w:rsidR="000979A2" w:rsidRPr="009113CE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Описание: Ведущий сообщает игрокам, что он будет показывать различные</w:t>
      </w:r>
      <w:r w:rsidR="00FE4E2B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движения, которые они должны точно повторять за ним. Но одно движение</w:t>
      </w:r>
      <w:r w:rsidR="00FE4E2B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повторять запрещено! В этот момент играющие договариваются, какое</w:t>
      </w:r>
      <w:r w:rsidR="00FE4E2B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движение нельзя повторять за ведущим. Например, сегодня запрещенное</w:t>
      </w:r>
      <w:r w:rsidR="00FE4E2B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движение - поставить руки на пояс. Ведущий старается запутать игроков,</w:t>
      </w:r>
      <w:r w:rsidR="00FE4E2B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показывает движения в быстром темпе, отвлекает внимание смешными</w:t>
      </w:r>
    </w:p>
    <w:p w:rsidR="000979A2" w:rsidRDefault="000979A2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3CE">
        <w:rPr>
          <w:rFonts w:ascii="Times New Roman" w:hAnsi="Times New Roman" w:cs="Times New Roman"/>
          <w:sz w:val="24"/>
          <w:szCs w:val="24"/>
        </w:rPr>
        <w:t>движениями. Задача играющих - не ошибиться и не повторить за ведущим</w:t>
      </w:r>
      <w:r w:rsidR="00FE4E2B">
        <w:rPr>
          <w:rFonts w:ascii="Times New Roman" w:hAnsi="Times New Roman" w:cs="Times New Roman"/>
          <w:sz w:val="24"/>
          <w:szCs w:val="24"/>
        </w:rPr>
        <w:t xml:space="preserve"> </w:t>
      </w:r>
      <w:r w:rsidRPr="009113CE">
        <w:rPr>
          <w:rFonts w:ascii="Times New Roman" w:hAnsi="Times New Roman" w:cs="Times New Roman"/>
          <w:sz w:val="24"/>
          <w:szCs w:val="24"/>
        </w:rPr>
        <w:t>запрещенное движение. Играть можно и в паре.</w:t>
      </w:r>
    </w:p>
    <w:p w:rsidR="00FE4E2B" w:rsidRDefault="00991524" w:rsidP="009113C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91524">
        <w:rPr>
          <w:rFonts w:ascii="Times New Roman" w:hAnsi="Times New Roman" w:cs="Times New Roman"/>
          <w:i/>
          <w:sz w:val="24"/>
          <w:szCs w:val="24"/>
          <w:u w:val="single"/>
        </w:rPr>
        <w:t xml:space="preserve">Работа в тетради: </w:t>
      </w:r>
      <w:proofErr w:type="spellStart"/>
      <w:r w:rsidRPr="00991524">
        <w:rPr>
          <w:rFonts w:ascii="Times New Roman" w:hAnsi="Times New Roman" w:cs="Times New Roman"/>
          <w:i/>
          <w:sz w:val="24"/>
          <w:szCs w:val="24"/>
          <w:u w:val="single"/>
        </w:rPr>
        <w:t>Брейн</w:t>
      </w:r>
      <w:proofErr w:type="spellEnd"/>
      <w:r w:rsidRPr="0099152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–</w:t>
      </w:r>
      <w:r w:rsidRPr="00991524">
        <w:rPr>
          <w:rFonts w:ascii="Times New Roman" w:hAnsi="Times New Roman" w:cs="Times New Roman"/>
          <w:i/>
          <w:sz w:val="24"/>
          <w:szCs w:val="24"/>
          <w:u w:val="single"/>
        </w:rPr>
        <w:t xml:space="preserve"> фитнес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«Давайте пофантазируем»</w:t>
      </w:r>
    </w:p>
    <w:p w:rsidR="00991524" w:rsidRPr="00991524" w:rsidRDefault="00991524" w:rsidP="00991524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Цель: </w:t>
      </w:r>
      <w:r w:rsidRPr="00991524">
        <w:rPr>
          <w:rFonts w:ascii="Times New Roman" w:hAnsi="Times New Roman" w:cs="Times New Roman"/>
          <w:i/>
          <w:sz w:val="24"/>
          <w:szCs w:val="24"/>
          <w:u w:val="single"/>
        </w:rPr>
        <w:t>развитие внимания, воображения.</w:t>
      </w:r>
    </w:p>
    <w:p w:rsidR="00991524" w:rsidRPr="00991524" w:rsidRDefault="00991524" w:rsidP="0099152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1524">
        <w:rPr>
          <w:rFonts w:ascii="Times New Roman" w:hAnsi="Times New Roman" w:cs="Times New Roman"/>
          <w:sz w:val="24"/>
          <w:szCs w:val="24"/>
        </w:rPr>
        <w:t>Оборудование: цветные карандаши.</w:t>
      </w:r>
    </w:p>
    <w:p w:rsidR="00991524" w:rsidRPr="00991524" w:rsidRDefault="00991524" w:rsidP="0099152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524">
        <w:rPr>
          <w:rFonts w:ascii="Times New Roman" w:hAnsi="Times New Roman" w:cs="Times New Roman"/>
          <w:sz w:val="24"/>
          <w:szCs w:val="24"/>
        </w:rPr>
        <w:t>Описание: придумай, как оживить фигуры.</w:t>
      </w:r>
    </w:p>
    <w:p w:rsidR="00991524" w:rsidRDefault="00991524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Детям раздаются листки с нарисованными кругами.</w:t>
      </w:r>
    </w:p>
    <w:p w:rsidR="00991524" w:rsidRDefault="00991524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524" w:rsidRDefault="00991524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Заключительная часть занятия: рефлексия</w:t>
      </w:r>
    </w:p>
    <w:p w:rsidR="00991524" w:rsidRDefault="00991524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524" w:rsidRDefault="00991524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Подводятся итоги занятия.</w:t>
      </w:r>
    </w:p>
    <w:p w:rsidR="00991524" w:rsidRDefault="00991524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524">
        <w:rPr>
          <w:rFonts w:ascii="Times New Roman" w:hAnsi="Times New Roman" w:cs="Times New Roman"/>
          <w:b/>
          <w:sz w:val="24"/>
          <w:szCs w:val="24"/>
        </w:rPr>
        <w:t>Педагог</w:t>
      </w:r>
      <w:r>
        <w:rPr>
          <w:rFonts w:ascii="Times New Roman" w:hAnsi="Times New Roman" w:cs="Times New Roman"/>
          <w:b/>
          <w:sz w:val="24"/>
          <w:szCs w:val="24"/>
        </w:rPr>
        <w:t xml:space="preserve"> спрашивает: </w:t>
      </w:r>
    </w:p>
    <w:p w:rsidR="00991524" w:rsidRPr="00991524" w:rsidRDefault="00991524" w:rsidP="009113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сегодня мы изучали на занятии</w:t>
      </w:r>
      <w:r w:rsidR="00D076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абакус</w:t>
      </w:r>
      <w:proofErr w:type="spellEnd"/>
      <w:r>
        <w:rPr>
          <w:rFonts w:ascii="Times New Roman" w:hAnsi="Times New Roman" w:cs="Times New Roman"/>
          <w:sz w:val="24"/>
          <w:szCs w:val="24"/>
        </w:rPr>
        <w:t>), повтор</w:t>
      </w:r>
      <w:r w:rsidR="00D07656">
        <w:rPr>
          <w:rFonts w:ascii="Times New Roman" w:hAnsi="Times New Roman" w:cs="Times New Roman"/>
          <w:sz w:val="24"/>
          <w:szCs w:val="24"/>
        </w:rPr>
        <w:t xml:space="preserve">яем конструкцию </w:t>
      </w:r>
      <w:proofErr w:type="spellStart"/>
      <w:r w:rsidR="00D07656">
        <w:rPr>
          <w:rFonts w:ascii="Times New Roman" w:hAnsi="Times New Roman" w:cs="Times New Roman"/>
          <w:sz w:val="24"/>
          <w:szCs w:val="24"/>
        </w:rPr>
        <w:t>абакуса</w:t>
      </w:r>
      <w:proofErr w:type="spellEnd"/>
      <w:r w:rsidR="00D07656">
        <w:rPr>
          <w:rFonts w:ascii="Times New Roman" w:hAnsi="Times New Roman" w:cs="Times New Roman"/>
          <w:sz w:val="24"/>
          <w:szCs w:val="24"/>
        </w:rPr>
        <w:t xml:space="preserve">. Как правильно набирать числа на </w:t>
      </w:r>
      <w:proofErr w:type="spellStart"/>
      <w:r w:rsidR="00D07656">
        <w:rPr>
          <w:rFonts w:ascii="Times New Roman" w:hAnsi="Times New Roman" w:cs="Times New Roman"/>
          <w:sz w:val="24"/>
          <w:szCs w:val="24"/>
        </w:rPr>
        <w:t>абакусе</w:t>
      </w:r>
      <w:proofErr w:type="spellEnd"/>
      <w:r w:rsidR="00D0765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656">
        <w:rPr>
          <w:rFonts w:ascii="Times New Roman" w:hAnsi="Times New Roman" w:cs="Times New Roman"/>
          <w:sz w:val="24"/>
          <w:szCs w:val="24"/>
        </w:rPr>
        <w:t>Педагог хвалит детей за ответы.</w:t>
      </w:r>
    </w:p>
    <w:sectPr w:rsidR="00991524" w:rsidRPr="00991524" w:rsidSect="00703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979A2"/>
    <w:rsid w:val="000979A2"/>
    <w:rsid w:val="00387D49"/>
    <w:rsid w:val="004D7931"/>
    <w:rsid w:val="0070388E"/>
    <w:rsid w:val="009113CE"/>
    <w:rsid w:val="009450F5"/>
    <w:rsid w:val="00991524"/>
    <w:rsid w:val="00D07656"/>
    <w:rsid w:val="00D12D48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13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E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ДДТ</dc:creator>
  <cp:lastModifiedBy>ДДТ</cp:lastModifiedBy>
  <cp:revision>1</cp:revision>
  <dcterms:created xsi:type="dcterms:W3CDTF">2022-03-23T05:54:00Z</dcterms:created>
  <dcterms:modified xsi:type="dcterms:W3CDTF">2022-03-23T07:18:00Z</dcterms:modified>
</cp:coreProperties>
</file>